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66" w:rsidRPr="003E4EF3" w:rsidRDefault="00EF2766" w:rsidP="00EF276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E4EF3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3E4EF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E4EF3">
        <w:rPr>
          <w:rFonts w:ascii="Times New Roman" w:eastAsia="標楷體" w:hAnsi="Times New Roman" w:cs="Times New Roman"/>
          <w:b/>
          <w:sz w:val="32"/>
          <w:szCs w:val="32"/>
        </w:rPr>
        <w:t>食</w:t>
      </w:r>
      <w:bookmarkStart w:id="0" w:name="_GoBack"/>
      <w:bookmarkEnd w:id="0"/>
      <w:r w:rsidRPr="003E4EF3">
        <w:rPr>
          <w:rFonts w:ascii="Times New Roman" w:eastAsia="標楷體" w:hAnsi="Times New Roman" w:cs="Times New Roman"/>
          <w:b/>
          <w:sz w:val="32"/>
          <w:szCs w:val="32"/>
        </w:rPr>
        <w:t>品營養與保健生技學系</w:t>
      </w:r>
    </w:p>
    <w:p w:rsidR="00EF2766" w:rsidRPr="003E4EF3" w:rsidRDefault="00EF2766" w:rsidP="00EF2766">
      <w:pPr>
        <w:widowControl/>
        <w:spacing w:after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Toc482626594"/>
      <w:bookmarkStart w:id="2" w:name="_Toc95386751"/>
      <w:r w:rsidRPr="003E4EF3">
        <w:rPr>
          <w:rFonts w:ascii="Times New Roman" w:eastAsia="標楷體" w:hAnsi="Times New Roman" w:cs="Times New Roman"/>
          <w:b/>
          <w:sz w:val="32"/>
          <w:szCs w:val="32"/>
        </w:rPr>
        <w:t>學生營養實習成績考核表</w:t>
      </w:r>
      <w:bookmarkEnd w:id="1"/>
      <w:bookmarkEnd w:id="2"/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176"/>
        <w:gridCol w:w="470"/>
        <w:gridCol w:w="575"/>
        <w:gridCol w:w="2071"/>
        <w:gridCol w:w="2646"/>
      </w:tblGrid>
      <w:tr w:rsidR="00EF2766" w:rsidRPr="003E4EF3" w:rsidTr="00E8255C">
        <w:trPr>
          <w:trHeight w:val="523"/>
        </w:trPr>
        <w:tc>
          <w:tcPr>
            <w:tcW w:w="4498" w:type="dxa"/>
            <w:gridSpan w:val="4"/>
            <w:vAlign w:val="center"/>
          </w:tcPr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學生姓名：</w:t>
            </w:r>
          </w:p>
        </w:tc>
        <w:tc>
          <w:tcPr>
            <w:tcW w:w="4717" w:type="dxa"/>
            <w:gridSpan w:val="2"/>
            <w:vAlign w:val="center"/>
          </w:tcPr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學號：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F2766" w:rsidRPr="003E4EF3" w:rsidTr="00E8255C">
        <w:trPr>
          <w:trHeight w:val="293"/>
        </w:trPr>
        <w:tc>
          <w:tcPr>
            <w:tcW w:w="9215" w:type="dxa"/>
            <w:gridSpan w:val="6"/>
            <w:vAlign w:val="center"/>
          </w:tcPr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實習單位：</w:t>
            </w:r>
          </w:p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實習地址：</w:t>
            </w:r>
          </w:p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聯絡電話：</w:t>
            </w:r>
          </w:p>
        </w:tc>
      </w:tr>
      <w:tr w:rsidR="00EF2766" w:rsidRPr="003E4EF3" w:rsidTr="00E8255C">
        <w:trPr>
          <w:trHeight w:val="614"/>
        </w:trPr>
        <w:tc>
          <w:tcPr>
            <w:tcW w:w="9215" w:type="dxa"/>
            <w:gridSpan w:val="6"/>
            <w:vAlign w:val="center"/>
          </w:tcPr>
          <w:p w:rsidR="00EF2766" w:rsidRPr="003E4EF3" w:rsidRDefault="00EF2766" w:rsidP="00E8255C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實習日期：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至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EF2766" w:rsidRPr="003E4EF3" w:rsidTr="00E8255C">
        <w:trPr>
          <w:trHeight w:val="551"/>
        </w:trPr>
        <w:tc>
          <w:tcPr>
            <w:tcW w:w="1277" w:type="dxa"/>
            <w:vMerge w:val="restart"/>
            <w:vAlign w:val="center"/>
          </w:tcPr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成</w:t>
            </w:r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E4EF3">
              <w:rPr>
                <w:rFonts w:ascii="Times New Roman" w:eastAsia="標楷體" w:hAnsi="Times New Roman" w:cs="Times New Roman"/>
                <w:szCs w:val="24"/>
              </w:rPr>
              <w:t>績</w:t>
            </w:r>
            <w:proofErr w:type="gramEnd"/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考</w:t>
            </w:r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核</w:t>
            </w:r>
          </w:p>
        </w:tc>
        <w:tc>
          <w:tcPr>
            <w:tcW w:w="2646" w:type="dxa"/>
            <w:gridSpan w:val="2"/>
            <w:vAlign w:val="center"/>
          </w:tcPr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膳食管理</w:t>
            </w:r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646" w:type="dxa"/>
            <w:gridSpan w:val="2"/>
            <w:vAlign w:val="center"/>
          </w:tcPr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臨床營養</w:t>
            </w:r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646" w:type="dxa"/>
            <w:vAlign w:val="center"/>
          </w:tcPr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社區營養</w:t>
            </w:r>
          </w:p>
          <w:p w:rsidR="00EF2766" w:rsidRPr="003E4EF3" w:rsidRDefault="00EF2766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</w:tr>
      <w:tr w:rsidR="00EF2766" w:rsidRPr="003E4EF3" w:rsidTr="00E8255C">
        <w:trPr>
          <w:trHeight w:val="612"/>
        </w:trPr>
        <w:tc>
          <w:tcPr>
            <w:tcW w:w="1277" w:type="dxa"/>
            <w:vMerge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  <w:tc>
          <w:tcPr>
            <w:tcW w:w="2646" w:type="dxa"/>
            <w:gridSpan w:val="2"/>
            <w:vAlign w:val="center"/>
          </w:tcPr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  <w:tc>
          <w:tcPr>
            <w:tcW w:w="2646" w:type="dxa"/>
            <w:vAlign w:val="center"/>
          </w:tcPr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</w:tr>
      <w:tr w:rsidR="00EF2766" w:rsidRPr="003E4EF3" w:rsidTr="00E8255C">
        <w:trPr>
          <w:trHeight w:val="1444"/>
        </w:trPr>
        <w:tc>
          <w:tcPr>
            <w:tcW w:w="1277" w:type="dxa"/>
            <w:vMerge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gridSpan w:val="5"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學習能力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(40%)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：觀察力、吸收力、反應、理解程度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學習態度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(40%)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：興趣、專注、參與、團隊精神、勤</w:t>
            </w:r>
            <w:proofErr w:type="gramStart"/>
            <w:r w:rsidRPr="003E4EF3">
              <w:rPr>
                <w:rFonts w:ascii="Times New Roman" w:eastAsia="標楷體" w:hAnsi="Times New Roman" w:cs="Times New Roman"/>
                <w:szCs w:val="24"/>
              </w:rPr>
              <w:t>惰</w:t>
            </w:r>
            <w:proofErr w:type="gramEnd"/>
            <w:r w:rsidRPr="003E4E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缺出席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(20%)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>：平日出缺席狀況</w:t>
            </w:r>
          </w:p>
        </w:tc>
      </w:tr>
      <w:tr w:rsidR="00EF2766" w:rsidRPr="003E4EF3" w:rsidTr="00E8255C">
        <w:trPr>
          <w:trHeight w:val="1976"/>
        </w:trPr>
        <w:tc>
          <w:tcPr>
            <w:tcW w:w="9215" w:type="dxa"/>
            <w:gridSpan w:val="6"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評語：</w:t>
            </w:r>
            <w:r w:rsidRPr="003E4E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2766" w:rsidRPr="003E4EF3" w:rsidTr="00E8255C">
        <w:trPr>
          <w:trHeight w:val="1989"/>
        </w:trPr>
        <w:tc>
          <w:tcPr>
            <w:tcW w:w="3453" w:type="dxa"/>
            <w:gridSpan w:val="2"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指導養師簽章</w:t>
            </w:r>
            <w:proofErr w:type="gramEnd"/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5762" w:type="dxa"/>
            <w:gridSpan w:val="4"/>
          </w:tcPr>
          <w:p w:rsidR="00EF2766" w:rsidRPr="003E4EF3" w:rsidRDefault="00EF2766" w:rsidP="00E8255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單位主管簽章：</w:t>
            </w:r>
          </w:p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EF2766" w:rsidRPr="003E4EF3" w:rsidRDefault="00EF2766" w:rsidP="00E8255C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備註：請加蓋機關章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</w:tbl>
    <w:p w:rsidR="00B34C75" w:rsidRPr="00EF2766" w:rsidRDefault="00EF2766" w:rsidP="00EF2766"/>
    <w:sectPr w:rsidR="00B34C75" w:rsidRPr="00EF2766" w:rsidSect="00752355">
      <w:pgSz w:w="11906" w:h="16838"/>
      <w:pgMar w:top="1134" w:right="1797" w:bottom="1134" w:left="1797" w:header="68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77"/>
    <w:rsid w:val="007615E2"/>
    <w:rsid w:val="00BD1C9A"/>
    <w:rsid w:val="00ED0877"/>
    <w:rsid w:val="00E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E360"/>
  <w15:chartTrackingRefBased/>
  <w15:docId w15:val="{0CBB2028-2C6E-4C20-9DAE-DF77699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766"/>
    <w:pPr>
      <w:widowControl w:val="0"/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ED08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08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ED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李香凝</cp:lastModifiedBy>
  <cp:revision>2</cp:revision>
  <dcterms:created xsi:type="dcterms:W3CDTF">2020-07-14T06:52:00Z</dcterms:created>
  <dcterms:modified xsi:type="dcterms:W3CDTF">2022-02-10T04:15:00Z</dcterms:modified>
</cp:coreProperties>
</file>